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9FEBA" w14:textId="77777777" w:rsidR="00A83491" w:rsidRPr="00F932D2" w:rsidRDefault="00A83491" w:rsidP="00A83491">
      <w:pPr>
        <w:spacing w:after="0" w:line="240" w:lineRule="auto"/>
        <w:ind w:left="2160" w:firstLine="720"/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</w:pPr>
      <w:bookmarkStart w:id="0" w:name="_Hlk141091919"/>
      <w:bookmarkStart w:id="1" w:name="_Hlk206770789"/>
      <w:bookmarkStart w:id="2" w:name="_Hlk98409159"/>
      <w:bookmarkStart w:id="3" w:name="_Hlk133587143"/>
      <w:bookmarkStart w:id="4" w:name="_Hlk150244326"/>
      <w:bookmarkStart w:id="5" w:name="_Hlk203032102"/>
      <w:bookmarkStart w:id="6" w:name="_Hlk192749974"/>
      <w:r w:rsidRPr="00F932D2"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  <w:t>Carter County, Montana</w:t>
      </w:r>
    </w:p>
    <w:p w14:paraId="1D6E2480" w14:textId="77777777" w:rsidR="00A83491" w:rsidRPr="00F932D2" w:rsidRDefault="00A83491" w:rsidP="00A83491">
      <w:pPr>
        <w:spacing w:after="0" w:line="240" w:lineRule="auto"/>
        <w:jc w:val="center"/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</w:pPr>
      <w:r w:rsidRPr="00F932D2"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  <w:t xml:space="preserve"> Board of County Commissioners</w:t>
      </w:r>
    </w:p>
    <w:p w14:paraId="257B10F4" w14:textId="77777777" w:rsidR="00A83491" w:rsidRPr="00F932D2" w:rsidRDefault="00A83491" w:rsidP="00A83491">
      <w:pPr>
        <w:keepNext/>
        <w:spacing w:after="0" w:line="240" w:lineRule="auto"/>
        <w:jc w:val="center"/>
        <w:outlineLvl w:val="0"/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</w:pPr>
      <w:r w:rsidRPr="00F932D2"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  <w:t>Proposed Meeting Agenda</w:t>
      </w:r>
    </w:p>
    <w:p w14:paraId="7D461AEE" w14:textId="77777777" w:rsidR="00A83491" w:rsidRPr="00F932D2" w:rsidRDefault="00A83491" w:rsidP="00A83491">
      <w:pPr>
        <w:keepNext/>
        <w:spacing w:after="0" w:line="240" w:lineRule="auto"/>
        <w:jc w:val="center"/>
        <w:outlineLvl w:val="1"/>
        <w:rPr>
          <w:rFonts w:ascii="Courier New" w:eastAsia="Times New Roman" w:hAnsi="Courier New" w:cs="Courier New"/>
          <w:b/>
          <w:color w:val="FF0000"/>
          <w:kern w:val="0"/>
          <w:sz w:val="32"/>
          <w:szCs w:val="32"/>
          <w:highlight w:val="yellow"/>
          <w14:ligatures w14:val="none"/>
        </w:rPr>
      </w:pPr>
    </w:p>
    <w:p w14:paraId="058428CE" w14:textId="5A54D266" w:rsidR="00A83491" w:rsidRDefault="00A83491" w:rsidP="00A83491">
      <w:pPr>
        <w:keepNext/>
        <w:spacing w:after="0" w:line="240" w:lineRule="auto"/>
        <w:jc w:val="center"/>
        <w:outlineLvl w:val="1"/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</w:pPr>
      <w:r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October</w:t>
      </w:r>
      <w:r w:rsidRPr="00F932D2"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 xml:space="preserve"> </w:t>
      </w:r>
      <w:r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21</w:t>
      </w:r>
      <w:r w:rsidRPr="00F932D2"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,202</w:t>
      </w:r>
      <w:bookmarkEnd w:id="0"/>
      <w:r w:rsidRPr="00F932D2"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6</w:t>
      </w:r>
    </w:p>
    <w:p w14:paraId="216983A8" w14:textId="7ACD3376" w:rsidR="006B35D3" w:rsidRPr="00F932D2" w:rsidRDefault="006B35D3" w:rsidP="00A83491">
      <w:pPr>
        <w:keepNext/>
        <w:spacing w:after="0" w:line="240" w:lineRule="auto"/>
        <w:jc w:val="center"/>
        <w:outlineLvl w:val="1"/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</w:pPr>
      <w:r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Revised</w:t>
      </w:r>
    </w:p>
    <w:p w14:paraId="3A1E228E" w14:textId="77777777" w:rsidR="00A83491" w:rsidRPr="00F932D2" w:rsidRDefault="00A83491" w:rsidP="00A83491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31207282" w14:textId="77777777" w:rsidR="00A83491" w:rsidRPr="00F932D2" w:rsidRDefault="00A83491" w:rsidP="00A83491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44D5C5A9" w14:textId="77777777" w:rsidR="00A83491" w:rsidRDefault="00A83491" w:rsidP="00A83491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9:00 </w:t>
      </w:r>
      <w:r w:rsidRPr="00F932D2">
        <w:rPr>
          <w:rFonts w:ascii="Tahoma" w:eastAsia="Times New Roman" w:hAnsi="Tahoma" w:cs="Tahoma"/>
          <w:bCs/>
          <w:kern w:val="0"/>
          <w14:ligatures w14:val="none"/>
        </w:rPr>
        <w:t>Call to Order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F932D2">
        <w:rPr>
          <w:rFonts w:ascii="Tahoma" w:eastAsia="Times New Roman" w:hAnsi="Tahoma" w:cs="Tahoma"/>
          <w:bCs/>
          <w:kern w:val="0"/>
          <w14:ligatures w14:val="none"/>
        </w:rPr>
        <w:t>&amp; Public comment</w:t>
      </w:r>
    </w:p>
    <w:p w14:paraId="0CA358EA" w14:textId="77777777" w:rsidR="009766F6" w:rsidRPr="00F932D2" w:rsidRDefault="009766F6" w:rsidP="00A83491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580CB577" w14:textId="3A76F14A" w:rsidR="00A83491" w:rsidRDefault="009766F6" w:rsidP="00A83491">
      <w:pPr>
        <w:spacing w:after="0" w:line="240" w:lineRule="auto"/>
        <w:jc w:val="both"/>
        <w:rPr>
          <w:rFonts w:ascii="Tahoma" w:eastAsia="Times New Roman" w:hAnsi="Tahoma" w:cs="Tahoma"/>
          <w:kern w:val="0"/>
          <w14:ligatures w14:val="none"/>
        </w:rPr>
      </w:pPr>
      <w:r>
        <w:rPr>
          <w:rFonts w:ascii="Tahoma" w:eastAsia="Times New Roman" w:hAnsi="Tahoma" w:cs="Tahoma"/>
          <w:kern w:val="0"/>
          <w14:ligatures w14:val="none"/>
        </w:rPr>
        <w:t xml:space="preserve">Approve </w:t>
      </w:r>
      <w:r w:rsidRPr="009766F6">
        <w:rPr>
          <w:rFonts w:ascii="Tahoma" w:eastAsia="Times New Roman" w:hAnsi="Tahoma" w:cs="Tahoma"/>
          <w:kern w:val="0"/>
          <w14:ligatures w14:val="none"/>
        </w:rPr>
        <w:t>Commissioner’s proceedings</w:t>
      </w:r>
    </w:p>
    <w:p w14:paraId="3766EA04" w14:textId="77777777" w:rsidR="009766F6" w:rsidRPr="00F932D2" w:rsidRDefault="009766F6" w:rsidP="00A83491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7A9A8499" w14:textId="38D63BE9" w:rsidR="00A83491" w:rsidRPr="003C1C19" w:rsidRDefault="00A83491" w:rsidP="00A83491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/>
          <w:kern w:val="0"/>
          <w14:ligatures w14:val="none"/>
        </w:rPr>
        <w:t>9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>:</w:t>
      </w:r>
      <w:r>
        <w:rPr>
          <w:rFonts w:ascii="Tahoma" w:eastAsia="Times New Roman" w:hAnsi="Tahoma" w:cs="Tahoma"/>
          <w:b/>
          <w:kern w:val="0"/>
          <w14:ligatures w14:val="none"/>
        </w:rPr>
        <w:t>15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="003C1C19" w:rsidRPr="003C1C19">
        <w:rPr>
          <w:rFonts w:ascii="Tahoma" w:eastAsia="Times New Roman" w:hAnsi="Tahoma" w:cs="Tahoma"/>
          <w:bCs/>
          <w:kern w:val="0"/>
          <w14:ligatures w14:val="none"/>
        </w:rPr>
        <w:t xml:space="preserve">Bid openings </w:t>
      </w:r>
      <w:r w:rsidR="00F62091">
        <w:rPr>
          <w:rFonts w:ascii="Tahoma" w:eastAsia="Times New Roman" w:hAnsi="Tahoma" w:cs="Tahoma"/>
          <w:bCs/>
          <w:kern w:val="0"/>
          <w14:ligatures w14:val="none"/>
        </w:rPr>
        <w:t>h</w:t>
      </w:r>
      <w:r w:rsidR="003C1C19" w:rsidRPr="003C1C19">
        <w:rPr>
          <w:rFonts w:ascii="Tahoma" w:eastAsia="Times New Roman" w:hAnsi="Tahoma" w:cs="Tahoma"/>
          <w:bCs/>
          <w:kern w:val="0"/>
          <w14:ligatures w14:val="none"/>
        </w:rPr>
        <w:t xml:space="preserve">ospital interior repair, courthouse sidewalk and landscape </w:t>
      </w:r>
    </w:p>
    <w:p w14:paraId="2BCC4CA4" w14:textId="00138751" w:rsidR="009766F6" w:rsidRPr="009766F6" w:rsidRDefault="009766F6" w:rsidP="00A83491">
      <w:pPr>
        <w:spacing w:after="0" w:line="240" w:lineRule="auto"/>
        <w:jc w:val="both"/>
        <w:rPr>
          <w:rFonts w:ascii="Tahoma" w:eastAsia="Times New Roman" w:hAnsi="Tahoma" w:cs="Tahoma"/>
          <w:kern w:val="0"/>
          <w14:ligatures w14:val="none"/>
        </w:rPr>
      </w:pPr>
      <w:r>
        <w:rPr>
          <w:rFonts w:ascii="Tahoma" w:eastAsia="Times New Roman" w:hAnsi="Tahoma" w:cs="Tahoma"/>
          <w:kern w:val="0"/>
          <w14:ligatures w14:val="none"/>
        </w:rPr>
        <w:t xml:space="preserve"> </w:t>
      </w:r>
    </w:p>
    <w:p w14:paraId="04528A0A" w14:textId="3A0D503F" w:rsidR="00A83491" w:rsidRDefault="00A83491" w:rsidP="00A83491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/>
          <w:kern w:val="0"/>
          <w14:ligatures w14:val="none"/>
        </w:rPr>
        <w:t xml:space="preserve">11:00 </w:t>
      </w:r>
      <w:r w:rsidR="000862F8">
        <w:rPr>
          <w:rFonts w:ascii="Tahoma" w:eastAsia="Times New Roman" w:hAnsi="Tahoma" w:cs="Tahoma"/>
          <w:bCs/>
          <w:kern w:val="0"/>
          <w14:ligatures w14:val="none"/>
        </w:rPr>
        <w:t>Celia Herbel Eastern Regional Director and Agriculture Liasson for Senator Sheehy</w:t>
      </w:r>
    </w:p>
    <w:p w14:paraId="6D864452" w14:textId="77777777" w:rsidR="00A83491" w:rsidRDefault="00A83491" w:rsidP="00A83491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7F9E5777" w14:textId="77777777" w:rsidR="00A83491" w:rsidRPr="00F932D2" w:rsidRDefault="00A83491" w:rsidP="00A83491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12:00 </w:t>
      </w:r>
      <w:r w:rsidRPr="00F932D2">
        <w:rPr>
          <w:rFonts w:ascii="Tahoma" w:eastAsia="Times New Roman" w:hAnsi="Tahoma" w:cs="Tahoma"/>
          <w:kern w:val="0"/>
          <w14:ligatures w14:val="none"/>
        </w:rPr>
        <w:t>Lunch Break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</w:p>
    <w:p w14:paraId="788E6FAE" w14:textId="77777777" w:rsidR="00A83491" w:rsidRPr="00F932D2" w:rsidRDefault="00A83491" w:rsidP="00A83491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0B5F655E" w14:textId="4D1429EB" w:rsidR="00A83491" w:rsidRDefault="00A83491" w:rsidP="00A83491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>1:00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="003C1C19">
        <w:rPr>
          <w:rFonts w:ascii="Tahoma" w:eastAsia="Times New Roman" w:hAnsi="Tahoma" w:cs="Tahoma"/>
          <w:b/>
          <w:kern w:val="0"/>
          <w14:ligatures w14:val="none"/>
        </w:rPr>
        <w:t xml:space="preserve">Public health Board meeting </w:t>
      </w:r>
    </w:p>
    <w:p w14:paraId="65C08410" w14:textId="77777777" w:rsidR="00A83491" w:rsidRDefault="00A83491" w:rsidP="00A83491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25974D81" w14:textId="45AFFCD9" w:rsidR="00A83491" w:rsidRDefault="00A83491" w:rsidP="00A83491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317113">
        <w:rPr>
          <w:rFonts w:ascii="Tahoma" w:eastAsia="Times New Roman" w:hAnsi="Tahoma" w:cs="Tahoma"/>
          <w:b/>
          <w:kern w:val="0"/>
          <w14:ligatures w14:val="none"/>
        </w:rPr>
        <w:t>2:00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="003C1C19" w:rsidRPr="00754E0B">
        <w:rPr>
          <w:rFonts w:ascii="Tahoma" w:hAnsi="Tahoma" w:cs="Tahoma"/>
          <w:bCs/>
        </w:rPr>
        <w:t>Custer National</w:t>
      </w:r>
      <w:r w:rsidR="003C1C19" w:rsidRPr="002F7B57">
        <w:rPr>
          <w:rFonts w:ascii="Tahoma" w:hAnsi="Tahoma" w:cs="Tahoma"/>
          <w:bCs/>
        </w:rPr>
        <w:t xml:space="preserve"> Forest Service</w:t>
      </w:r>
      <w:r w:rsidR="003C1C19">
        <w:rPr>
          <w:rFonts w:ascii="Tahoma" w:hAnsi="Tahoma" w:cs="Tahoma"/>
          <w:bCs/>
        </w:rPr>
        <w:t>-</w:t>
      </w:r>
      <w:r w:rsidR="003C1C19" w:rsidRPr="002F7B57">
        <w:rPr>
          <w:rFonts w:ascii="Tahoma" w:hAnsi="Tahoma" w:cs="Tahoma"/>
          <w:bCs/>
        </w:rPr>
        <w:t>Sioux Ranger District Ranger Kurt Hansen- Chalk Buttes timber project</w:t>
      </w:r>
      <w:r w:rsidR="003C1C19">
        <w:rPr>
          <w:rFonts w:ascii="Tahoma" w:hAnsi="Tahoma" w:cs="Tahoma"/>
          <w:bCs/>
        </w:rPr>
        <w:t xml:space="preserve"> and storm damage contract</w:t>
      </w:r>
    </w:p>
    <w:p w14:paraId="388512B9" w14:textId="77777777" w:rsidR="00A83491" w:rsidRDefault="00A83491" w:rsidP="00A83491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09276AE2" w14:textId="62480E84" w:rsidR="006B35D3" w:rsidRDefault="00A83491" w:rsidP="00A83491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06DEC">
        <w:rPr>
          <w:rFonts w:ascii="Tahoma" w:eastAsia="Times New Roman" w:hAnsi="Tahoma" w:cs="Tahoma"/>
          <w:b/>
          <w:kern w:val="0"/>
          <w14:ligatures w14:val="none"/>
        </w:rPr>
        <w:t xml:space="preserve">3:00 </w:t>
      </w:r>
      <w:r w:rsidR="006B35D3" w:rsidRPr="006B35D3">
        <w:rPr>
          <w:rFonts w:ascii="Tahoma" w:eastAsia="Times New Roman" w:hAnsi="Tahoma" w:cs="Tahoma"/>
          <w:bCs/>
          <w:kern w:val="0"/>
          <w14:ligatures w14:val="none"/>
        </w:rPr>
        <w:t>Resolution demanding immediate increase in Black Bear Harvest Quota</w:t>
      </w:r>
      <w:r w:rsidR="006B35D3">
        <w:rPr>
          <w:rFonts w:ascii="Tahoma" w:eastAsia="Times New Roman" w:hAnsi="Tahoma" w:cs="Tahoma"/>
          <w:b/>
          <w:kern w:val="0"/>
          <w14:ligatures w14:val="none"/>
        </w:rPr>
        <w:t xml:space="preserve">  </w:t>
      </w:r>
    </w:p>
    <w:p w14:paraId="4382E98B" w14:textId="77777777" w:rsidR="006B35D3" w:rsidRDefault="006B35D3" w:rsidP="00A83491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642C1A46" w14:textId="1B8E0DDD" w:rsidR="00A83491" w:rsidRDefault="006B35D3" w:rsidP="00A83491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>
        <w:rPr>
          <w:rFonts w:ascii="Tahoma" w:eastAsia="Times New Roman" w:hAnsi="Tahoma" w:cs="Tahoma"/>
          <w:b/>
          <w:kern w:val="0"/>
          <w14:ligatures w14:val="none"/>
        </w:rPr>
        <w:t xml:space="preserve">3:30 </w:t>
      </w:r>
      <w:r w:rsidR="00A83491" w:rsidRPr="0029586D">
        <w:rPr>
          <w:rFonts w:ascii="Tahoma" w:eastAsia="Times New Roman" w:hAnsi="Tahoma" w:cs="Tahoma"/>
          <w:bCs/>
          <w:kern w:val="0"/>
          <w14:ligatures w14:val="none"/>
        </w:rPr>
        <w:t>Work Session</w:t>
      </w:r>
      <w:r w:rsidR="00A83491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</w:p>
    <w:p w14:paraId="1E92528F" w14:textId="53A3BEBD" w:rsidR="004E42FD" w:rsidRDefault="004E42FD" w:rsidP="000862F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 xml:space="preserve">Letter to BLM – commission rescinded stage I fire restriction  </w:t>
      </w:r>
    </w:p>
    <w:p w14:paraId="16572C11" w14:textId="260EBDC1" w:rsidR="000862F8" w:rsidRDefault="000862F8" w:rsidP="000862F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 xml:space="preserve">Phone system review quote and prepare to meet with Spectrum representative   </w:t>
      </w:r>
    </w:p>
    <w:p w14:paraId="05AFE958" w14:textId="104C4285" w:rsidR="00A83491" w:rsidRDefault="000862F8" w:rsidP="002E49F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>Ambulance stor</w:t>
      </w:r>
      <w:r w:rsidR="009766F6">
        <w:rPr>
          <w:rFonts w:ascii="Tahoma" w:eastAsia="Times New Roman" w:hAnsi="Tahoma" w:cs="Tahoma"/>
          <w:bCs/>
          <w:kern w:val="0"/>
          <w14:ligatures w14:val="none"/>
        </w:rPr>
        <w:t>age</w:t>
      </w:r>
      <w:r>
        <w:rPr>
          <w:rFonts w:ascii="Tahoma" w:eastAsia="Times New Roman" w:hAnsi="Tahoma" w:cs="Tahoma"/>
          <w:bCs/>
          <w:kern w:val="0"/>
          <w14:ligatures w14:val="none"/>
        </w:rPr>
        <w:t xml:space="preserve"> contract</w:t>
      </w:r>
      <w:r w:rsidR="009766F6">
        <w:rPr>
          <w:rFonts w:ascii="Tahoma" w:eastAsia="Times New Roman" w:hAnsi="Tahoma" w:cs="Tahoma"/>
          <w:bCs/>
          <w:kern w:val="0"/>
          <w14:ligatures w14:val="none"/>
        </w:rPr>
        <w:t xml:space="preserve"> and maintenance shed storage </w:t>
      </w:r>
    </w:p>
    <w:p w14:paraId="360138EA" w14:textId="3D9B3CA1" w:rsidR="002E49F7" w:rsidRPr="009766F6" w:rsidRDefault="002E49F7" w:rsidP="002E49F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>Ordinance banning c</w:t>
      </w:r>
      <w:r w:rsidRPr="00F06DEC">
        <w:rPr>
          <w:rFonts w:ascii="Tahoma" w:eastAsia="Times New Roman" w:hAnsi="Tahoma" w:cs="Tahoma"/>
          <w:bCs/>
          <w:kern w:val="0"/>
          <w14:ligatures w14:val="none"/>
        </w:rPr>
        <w:t>amping in county road right</w:t>
      </w:r>
      <w:r>
        <w:rPr>
          <w:rFonts w:ascii="Tahoma" w:eastAsia="Times New Roman" w:hAnsi="Tahoma" w:cs="Tahoma"/>
          <w:bCs/>
          <w:kern w:val="0"/>
          <w14:ligatures w14:val="none"/>
        </w:rPr>
        <w:t>-</w:t>
      </w:r>
      <w:r w:rsidRPr="00F06DEC">
        <w:rPr>
          <w:rFonts w:ascii="Tahoma" w:eastAsia="Times New Roman" w:hAnsi="Tahoma" w:cs="Tahoma"/>
          <w:bCs/>
          <w:kern w:val="0"/>
          <w14:ligatures w14:val="none"/>
        </w:rPr>
        <w:t>of</w:t>
      </w:r>
      <w:r>
        <w:rPr>
          <w:rFonts w:ascii="Tahoma" w:eastAsia="Times New Roman" w:hAnsi="Tahoma" w:cs="Tahoma"/>
          <w:bCs/>
          <w:kern w:val="0"/>
          <w14:ligatures w14:val="none"/>
        </w:rPr>
        <w:t>-</w:t>
      </w:r>
      <w:r w:rsidRPr="00F06DEC">
        <w:rPr>
          <w:rFonts w:ascii="Tahoma" w:eastAsia="Times New Roman" w:hAnsi="Tahoma" w:cs="Tahoma"/>
          <w:bCs/>
          <w:kern w:val="0"/>
          <w14:ligatures w14:val="none"/>
        </w:rPr>
        <w:t>way</w:t>
      </w:r>
    </w:p>
    <w:p w14:paraId="7A48B8D7" w14:textId="2EA8C9F3" w:rsidR="00A83491" w:rsidRPr="009766F6" w:rsidRDefault="009766F6" w:rsidP="009766F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 xml:space="preserve">Fuel master – review quotes </w:t>
      </w:r>
    </w:p>
    <w:p w14:paraId="28F7D8C7" w14:textId="2942367C" w:rsidR="00A83491" w:rsidRPr="00F932D2" w:rsidRDefault="00A83491" w:rsidP="00A83491">
      <w:pPr>
        <w:spacing w:after="0" w:line="240" w:lineRule="auto"/>
        <w:contextualSpacing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Cs/>
          <w:kern w:val="0"/>
          <w14:ligatures w14:val="none"/>
        </w:rPr>
        <w:t xml:space="preserve"> </w:t>
      </w:r>
    </w:p>
    <w:p w14:paraId="4744251B" w14:textId="77777777" w:rsidR="00A83491" w:rsidRPr="00F932D2" w:rsidRDefault="00A83491" w:rsidP="00A83491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F932D2">
        <w:rPr>
          <w:rFonts w:ascii="Tahoma" w:eastAsia="Times New Roman" w:hAnsi="Tahoma" w:cs="Tahoma"/>
          <w:kern w:val="0"/>
          <w14:ligatures w14:val="none"/>
        </w:rPr>
        <w:t xml:space="preserve">Adjourn </w:t>
      </w:r>
      <w:bookmarkEnd w:id="1"/>
    </w:p>
    <w:bookmarkEnd w:id="2"/>
    <w:bookmarkEnd w:id="3"/>
    <w:bookmarkEnd w:id="4"/>
    <w:bookmarkEnd w:id="5"/>
    <w:p w14:paraId="1C505C58" w14:textId="77777777" w:rsidR="00A83491" w:rsidRPr="00F932D2" w:rsidRDefault="00A83491" w:rsidP="00A83491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51F36626" w14:textId="77777777" w:rsidR="00A83491" w:rsidRPr="00F932D2" w:rsidRDefault="00A83491" w:rsidP="00A83491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F932D2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Note:</w:t>
      </w:r>
      <w:r w:rsidRPr="00F932D2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The agenda is posted at the doors of the Clerk and Recorders Office, the Commission Office and on the official Carter County Website: www.cartercountymt.gov </w:t>
      </w:r>
      <w:r w:rsidRPr="00F932D2">
        <w:rPr>
          <w:rFonts w:ascii="Arial" w:eastAsia="Aptos" w:hAnsi="Arial" w:cs="Arial"/>
          <w:color w:val="252525"/>
          <w:sz w:val="20"/>
          <w:szCs w:val="20"/>
          <w:shd w:val="clear" w:color="auto" w:fill="FFFFFF"/>
          <w14:ligatures w14:val="none"/>
        </w:rPr>
        <w:t>The Board of County Commissioners meet every other Wednesday the 1st Thursday after the 10th of the month and the last working day each month. All public comment on any-non agenda items will be taken by appointment only made in advance with the Commissioners</w:t>
      </w:r>
      <w:bookmarkEnd w:id="6"/>
      <w:r>
        <w:rPr>
          <w:rFonts w:ascii="Arial" w:eastAsia="Aptos" w:hAnsi="Arial" w:cs="Arial"/>
          <w:color w:val="252525"/>
          <w:sz w:val="20"/>
          <w:szCs w:val="20"/>
          <w:shd w:val="clear" w:color="auto" w:fill="FFFFFF"/>
          <w14:ligatures w14:val="none"/>
        </w:rPr>
        <w:t>.</w:t>
      </w:r>
    </w:p>
    <w:p w14:paraId="01A292E7" w14:textId="77777777" w:rsidR="00A83491" w:rsidRDefault="00A83491" w:rsidP="00A83491"/>
    <w:p w14:paraId="3FC9259B" w14:textId="77777777" w:rsidR="003518C9" w:rsidRDefault="003518C9"/>
    <w:sectPr w:rsidR="00351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76CAE"/>
    <w:multiLevelType w:val="hybridMultilevel"/>
    <w:tmpl w:val="758CDA7C"/>
    <w:lvl w:ilvl="0" w:tplc="A62A09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325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491"/>
    <w:rsid w:val="000862F8"/>
    <w:rsid w:val="001420F3"/>
    <w:rsid w:val="002B3BF7"/>
    <w:rsid w:val="002E49F7"/>
    <w:rsid w:val="003518C9"/>
    <w:rsid w:val="003C1C19"/>
    <w:rsid w:val="004E42FD"/>
    <w:rsid w:val="006B35D3"/>
    <w:rsid w:val="00847137"/>
    <w:rsid w:val="009766F6"/>
    <w:rsid w:val="00A83491"/>
    <w:rsid w:val="00DF3F4C"/>
    <w:rsid w:val="00F62091"/>
    <w:rsid w:val="00FC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A0E67"/>
  <w15:chartTrackingRefBased/>
  <w15:docId w15:val="{3F5F2486-8478-42E7-8CD5-5B155E25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491"/>
  </w:style>
  <w:style w:type="paragraph" w:styleId="Heading1">
    <w:name w:val="heading 1"/>
    <w:basedOn w:val="Normal"/>
    <w:next w:val="Normal"/>
    <w:link w:val="Heading1Char"/>
    <w:uiPriority w:val="9"/>
    <w:qFormat/>
    <w:rsid w:val="00A83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3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34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4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4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4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4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4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4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34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34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34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4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4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4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4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4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4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34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34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3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34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34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34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34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4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4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34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Schwede</dc:creator>
  <cp:keywords/>
  <dc:description/>
  <cp:lastModifiedBy>Melissa Schwede</cp:lastModifiedBy>
  <cp:revision>8</cp:revision>
  <cp:lastPrinted>2026-10-19T16:49:00Z</cp:lastPrinted>
  <dcterms:created xsi:type="dcterms:W3CDTF">2026-10-19T15:14:00Z</dcterms:created>
  <dcterms:modified xsi:type="dcterms:W3CDTF">2026-10-19T17:29:00Z</dcterms:modified>
</cp:coreProperties>
</file>